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02" w:rsidRPr="00B710F1" w:rsidRDefault="000E0702" w:rsidP="00FD5F96">
      <w:pPr>
        <w:jc w:val="center"/>
        <w:rPr>
          <w:b/>
        </w:rPr>
      </w:pPr>
      <w:r w:rsidRPr="00CC5994">
        <w:rPr>
          <w:b/>
        </w:rPr>
        <w:t xml:space="preserve">Соглашение </w:t>
      </w:r>
    </w:p>
    <w:p w:rsidR="000E0702" w:rsidRPr="00CC5994" w:rsidRDefault="000E0702" w:rsidP="00FD5F96">
      <w:pPr>
        <w:jc w:val="center"/>
        <w:rPr>
          <w:b/>
        </w:rPr>
      </w:pPr>
      <w:r w:rsidRPr="00CC5994">
        <w:rPr>
          <w:b/>
        </w:rPr>
        <w:t>при пошиве эксклюзивного костюма (1)</w:t>
      </w:r>
    </w:p>
    <w:p w:rsidR="000E0702" w:rsidRDefault="0029657D" w:rsidP="00CC5994">
      <w:pPr>
        <w:ind w:firstLine="708"/>
        <w:jc w:val="both"/>
      </w:pPr>
      <w:r>
        <w:t xml:space="preserve">Я </w:t>
      </w:r>
      <w:r w:rsidR="000E0702">
        <w:t>офор</w:t>
      </w:r>
      <w:r w:rsidR="009914EC">
        <w:t xml:space="preserve">мляю заказ на пошив костюма </w:t>
      </w:r>
      <w:r w:rsidR="000E0702">
        <w:t>по фото/рисунку.</w:t>
      </w:r>
      <w:r>
        <w:t xml:space="preserve"> </w:t>
      </w:r>
      <w:r w:rsidR="000E0702">
        <w:t xml:space="preserve"> Гарантирую предоплату по настоящему заказу в соответствии с правилами пошива костюмов с изменениями, установленными в ТПК «Танцующие», и обязуюсь принять выполненную работу в случае, если выполненный об</w:t>
      </w:r>
      <w:r>
        <w:t xml:space="preserve">разец будет соответствовать  </w:t>
      </w:r>
      <w:r w:rsidR="000E0702">
        <w:t>перечисленным требованиям</w:t>
      </w:r>
      <w:r>
        <w:t xml:space="preserve"> в заказе</w:t>
      </w:r>
      <w:r w:rsidR="000E0702">
        <w:t>. К заказу прилагаю (кол-во) фото с образцом купальника с разных ракурсов</w:t>
      </w:r>
      <w:r>
        <w:t>.</w:t>
      </w:r>
    </w:p>
    <w:p w:rsidR="002D037B" w:rsidRDefault="002D037B" w:rsidP="00CC5994">
      <w:pPr>
        <w:ind w:firstLine="708"/>
        <w:jc w:val="both"/>
      </w:pPr>
      <w:r>
        <w:t>В пошив изделие принимается в соотве</w:t>
      </w:r>
      <w:r w:rsidR="00E846FC">
        <w:t>тствии со следующими правилами:</w:t>
      </w:r>
      <w:bookmarkStart w:id="0" w:name="_GoBack"/>
      <w:bookmarkEnd w:id="0"/>
    </w:p>
    <w:p w:rsidR="000E0702" w:rsidRPr="00B710F1" w:rsidRDefault="000E0702" w:rsidP="00CC5994">
      <w:pPr>
        <w:pStyle w:val="a3"/>
        <w:numPr>
          <w:ilvl w:val="0"/>
          <w:numId w:val="1"/>
        </w:numPr>
      </w:pPr>
      <w:r>
        <w:t>При пошиве костюма, соответствующего всем требованиям, кос</w:t>
      </w:r>
      <w:r w:rsidR="009914EC">
        <w:t>тюм  является надлежащим товаром</w:t>
      </w:r>
      <w:r>
        <w:t xml:space="preserve">, возврату и обмену не подлежит, за исключением производственного брака.  </w:t>
      </w:r>
    </w:p>
    <w:p w:rsidR="000E0702" w:rsidRPr="00B710F1" w:rsidRDefault="000E0702" w:rsidP="00CC5994">
      <w:pPr>
        <w:pStyle w:val="a3"/>
        <w:numPr>
          <w:ilvl w:val="0"/>
          <w:numId w:val="1"/>
        </w:numPr>
      </w:pPr>
      <w:r w:rsidRPr="00B710F1">
        <w:t>Изделие после передачи его в работу не подлежит изменению или корректировке, мо</w:t>
      </w:r>
      <w:r>
        <w:t>жно лишь увеличить кол-во страз.</w:t>
      </w:r>
    </w:p>
    <w:p w:rsidR="000E0702" w:rsidRDefault="000E0702" w:rsidP="00CC5994">
      <w:pPr>
        <w:pStyle w:val="a3"/>
        <w:numPr>
          <w:ilvl w:val="0"/>
          <w:numId w:val="1"/>
        </w:numPr>
      </w:pPr>
      <w:r w:rsidRPr="00B710F1">
        <w:t>Заказ передается в работу только после внесения предоплаты и подтверждения этой предоплаты заказчиком</w:t>
      </w:r>
      <w:r>
        <w:t>, соответствующими документами.</w:t>
      </w:r>
    </w:p>
    <w:p w:rsidR="000E0702" w:rsidRDefault="000E0702" w:rsidP="00CC5994">
      <w:pPr>
        <w:pStyle w:val="a3"/>
        <w:numPr>
          <w:ilvl w:val="0"/>
          <w:numId w:val="1"/>
        </w:numPr>
      </w:pPr>
      <w:r w:rsidRPr="00B710F1">
        <w:t>Купальник может иметь некоторые отклонения</w:t>
      </w:r>
      <w:r>
        <w:t xml:space="preserve"> </w:t>
      </w:r>
      <w:r w:rsidRPr="00B710F1">
        <w:t xml:space="preserve"> от заявленного образ</w:t>
      </w:r>
      <w:r>
        <w:t xml:space="preserve">ца, т.к. работа </w:t>
      </w:r>
      <w:r w:rsidR="009914EC">
        <w:t xml:space="preserve">выполняется вручную. </w:t>
      </w:r>
      <w:r>
        <w:t xml:space="preserve"> </w:t>
      </w:r>
    </w:p>
    <w:p w:rsidR="000E0702" w:rsidRPr="00B710F1" w:rsidRDefault="000E0702" w:rsidP="00CC5994">
      <w:pPr>
        <w:pStyle w:val="a3"/>
        <w:numPr>
          <w:ilvl w:val="0"/>
          <w:numId w:val="1"/>
        </w:numPr>
      </w:pPr>
      <w:r w:rsidRPr="00B710F1">
        <w:t>Степень похожести напрямую зависит от качества прилагаемых фото и кол-ва ракурсов изделия. В случае</w:t>
      </w:r>
      <w:proofErr w:type="gramStart"/>
      <w:r w:rsidRPr="00B710F1">
        <w:t>,</w:t>
      </w:r>
      <w:proofErr w:type="gramEnd"/>
      <w:r w:rsidRPr="00B710F1">
        <w:t xml:space="preserve"> если нет фото изделия с какого-либо ракурса, заказч</w:t>
      </w:r>
      <w:r w:rsidR="0029657D">
        <w:t xml:space="preserve">ик доверяет доработку его </w:t>
      </w:r>
      <w:r w:rsidRPr="00B710F1">
        <w:t>мастерам</w:t>
      </w:r>
      <w:r w:rsidR="009914EC">
        <w:t xml:space="preserve"> компании «Танцующие»</w:t>
      </w:r>
      <w:r>
        <w:rPr>
          <w:sz w:val="28"/>
          <w:szCs w:val="28"/>
        </w:rPr>
        <w:t>.</w:t>
      </w: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 w:rsidP="005C01C4">
      <w:pPr>
        <w:jc w:val="center"/>
        <w:rPr>
          <w:b/>
        </w:rPr>
      </w:pPr>
    </w:p>
    <w:p w:rsidR="000E0702" w:rsidRDefault="000E0702"/>
    <w:sectPr w:rsidR="000E0702" w:rsidSect="00CC59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7163"/>
    <w:multiLevelType w:val="hybridMultilevel"/>
    <w:tmpl w:val="D66A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AB618E"/>
    <w:multiLevelType w:val="hybridMultilevel"/>
    <w:tmpl w:val="D66A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2E"/>
    <w:rsid w:val="000E0702"/>
    <w:rsid w:val="0017462E"/>
    <w:rsid w:val="0029657D"/>
    <w:rsid w:val="002D037B"/>
    <w:rsid w:val="004B1ED9"/>
    <w:rsid w:val="005C01C4"/>
    <w:rsid w:val="00711789"/>
    <w:rsid w:val="007120ED"/>
    <w:rsid w:val="00884F96"/>
    <w:rsid w:val="009914EC"/>
    <w:rsid w:val="009A6FE0"/>
    <w:rsid w:val="00AF16C4"/>
    <w:rsid w:val="00B710F1"/>
    <w:rsid w:val="00CC5994"/>
    <w:rsid w:val="00D20438"/>
    <w:rsid w:val="00DA16D1"/>
    <w:rsid w:val="00E846FC"/>
    <w:rsid w:val="00FD5F96"/>
    <w:rsid w:val="00FE4CB7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Екатерина</dc:creator>
  <cp:lastModifiedBy>1</cp:lastModifiedBy>
  <cp:revision>5</cp:revision>
  <dcterms:created xsi:type="dcterms:W3CDTF">2014-04-29T10:35:00Z</dcterms:created>
  <dcterms:modified xsi:type="dcterms:W3CDTF">2014-04-29T11:05:00Z</dcterms:modified>
</cp:coreProperties>
</file>